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85" w:rsidRDefault="009A29D6" w:rsidP="009A2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D6">
        <w:rPr>
          <w:rFonts w:ascii="Times New Roman" w:hAnsi="Times New Roman" w:cs="Times New Roman"/>
          <w:b/>
          <w:sz w:val="24"/>
          <w:szCs w:val="24"/>
        </w:rPr>
        <w:t>MAHARANI KASISWARI COLLEGE</w:t>
      </w:r>
    </w:p>
    <w:p w:rsidR="009A29D6" w:rsidRDefault="009A29D6" w:rsidP="009A2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ENGISH AND DEPARTMENT OF SOCIOLOGY</w:t>
      </w:r>
    </w:p>
    <w:p w:rsidR="009A29D6" w:rsidRDefault="009A29D6" w:rsidP="009A2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</w:t>
      </w:r>
    </w:p>
    <w:p w:rsidR="009A29D6" w:rsidRDefault="009A29D6" w:rsidP="009A2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COLLABORATION </w:t>
      </w:r>
    </w:p>
    <w:p w:rsidR="009A29D6" w:rsidRDefault="009A29D6" w:rsidP="009A2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With</w:t>
      </w:r>
    </w:p>
    <w:p w:rsidR="009A29D6" w:rsidRDefault="009A29D6" w:rsidP="009A2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CALCUTTA METROPOLITAN INSTITUTE OF GERONTOLOGY</w:t>
      </w:r>
    </w:p>
    <w:p w:rsidR="009A29D6" w:rsidRDefault="009A29D6" w:rsidP="009A2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Organizes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Seminar </w:t>
      </w:r>
    </w:p>
    <w:p w:rsidR="009A29D6" w:rsidRDefault="009A29D6" w:rsidP="009A2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</w:t>
      </w:r>
    </w:p>
    <w:p w:rsidR="009A29D6" w:rsidRDefault="009A29D6" w:rsidP="009A2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INTERGENERATIONAL BONDING</w:t>
      </w:r>
    </w:p>
    <w:p w:rsidR="009A29D6" w:rsidRDefault="009A29D6" w:rsidP="009A29D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DATE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09/10/18</w:t>
      </w:r>
    </w:p>
    <w:p w:rsidR="009A29D6" w:rsidRDefault="009A29D6" w:rsidP="009A29D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TIME 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 A.M.</w:t>
      </w:r>
    </w:p>
    <w:p w:rsidR="009A29D6" w:rsidRDefault="009A29D6" w:rsidP="009A29D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VENUE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ROOM 8</w:t>
      </w:r>
    </w:p>
    <w:p w:rsidR="009A29D6" w:rsidRDefault="009A29D6" w:rsidP="00E636B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An interdisciplinary seminar on a compelling issue in recent gerontological studies was held</w:t>
      </w:r>
      <w:r w:rsidR="00C938C1">
        <w:rPr>
          <w:rFonts w:ascii="Times New Roman" w:hAnsi="Times New Roman" w:cs="Times New Roman"/>
          <w:b/>
          <w:sz w:val="24"/>
          <w:szCs w:val="24"/>
        </w:rPr>
        <w:t xml:space="preserve"> in the college</w:t>
      </w:r>
      <w:r>
        <w:rPr>
          <w:rFonts w:ascii="Times New Roman" w:hAnsi="Times New Roman" w:cs="Times New Roman"/>
          <w:b/>
          <w:sz w:val="24"/>
          <w:szCs w:val="24"/>
        </w:rPr>
        <w:t xml:space="preserve"> on 9</w:t>
      </w:r>
      <w:r w:rsidRPr="009A29D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1458A">
        <w:rPr>
          <w:rFonts w:ascii="Times New Roman" w:hAnsi="Times New Roman" w:cs="Times New Roman"/>
          <w:b/>
          <w:sz w:val="24"/>
          <w:szCs w:val="24"/>
        </w:rPr>
        <w:t xml:space="preserve"> October 2018. Its main objective was to </w:t>
      </w:r>
      <w:r w:rsidR="00AF0F26">
        <w:rPr>
          <w:rFonts w:ascii="Times New Roman" w:hAnsi="Times New Roman" w:cs="Times New Roman"/>
          <w:b/>
          <w:sz w:val="24"/>
          <w:szCs w:val="24"/>
        </w:rPr>
        <w:t>foreground 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F23">
        <w:rPr>
          <w:rFonts w:ascii="Times New Roman" w:hAnsi="Times New Roman" w:cs="Times New Roman"/>
          <w:b/>
          <w:sz w:val="24"/>
          <w:szCs w:val="24"/>
        </w:rPr>
        <w:t>pressing necessity to engage in studies related to intergenerational bonding. The panel included distinguished guests</w:t>
      </w:r>
      <w:r w:rsidR="00AF0F26">
        <w:rPr>
          <w:rFonts w:ascii="Times New Roman" w:hAnsi="Times New Roman" w:cs="Times New Roman"/>
          <w:b/>
          <w:sz w:val="24"/>
          <w:szCs w:val="24"/>
        </w:rPr>
        <w:t xml:space="preserve"> from CMIG, facul</w:t>
      </w:r>
      <w:r w:rsidR="00E636BA">
        <w:rPr>
          <w:rFonts w:ascii="Times New Roman" w:hAnsi="Times New Roman" w:cs="Times New Roman"/>
          <w:b/>
          <w:sz w:val="24"/>
          <w:szCs w:val="24"/>
        </w:rPr>
        <w:t>ty members from the departments</w:t>
      </w:r>
      <w:r w:rsidR="00AF0F26">
        <w:rPr>
          <w:rFonts w:ascii="Times New Roman" w:hAnsi="Times New Roman" w:cs="Times New Roman"/>
          <w:b/>
          <w:sz w:val="24"/>
          <w:szCs w:val="24"/>
        </w:rPr>
        <w:t xml:space="preserve"> of English and Sociology. Students from the Department of English recited poems that addressed old</w:t>
      </w:r>
      <w:r w:rsidR="00C938C1">
        <w:rPr>
          <w:rFonts w:ascii="Times New Roman" w:hAnsi="Times New Roman" w:cs="Times New Roman"/>
          <w:b/>
          <w:sz w:val="24"/>
          <w:szCs w:val="24"/>
        </w:rPr>
        <w:t xml:space="preserve"> age and its concerns. Dr.</w:t>
      </w:r>
      <w:r w:rsidR="00AF0F26">
        <w:rPr>
          <w:rFonts w:ascii="Times New Roman" w:hAnsi="Times New Roman" w:cs="Times New Roman"/>
          <w:b/>
          <w:sz w:val="24"/>
          <w:szCs w:val="24"/>
        </w:rPr>
        <w:t xml:space="preserve">Sumita </w:t>
      </w:r>
      <w:r w:rsidR="00E636BA">
        <w:rPr>
          <w:rFonts w:ascii="Times New Roman" w:hAnsi="Times New Roman" w:cs="Times New Roman"/>
          <w:b/>
          <w:sz w:val="24"/>
          <w:szCs w:val="24"/>
        </w:rPr>
        <w:t>Chowdhury,</w:t>
      </w:r>
      <w:r w:rsidR="00AF0F26">
        <w:rPr>
          <w:rFonts w:ascii="Times New Roman" w:hAnsi="Times New Roman" w:cs="Times New Roman"/>
          <w:b/>
          <w:sz w:val="24"/>
          <w:szCs w:val="24"/>
        </w:rPr>
        <w:t xml:space="preserve"> Head of the Department of English supervised the programme, interacting with members of CMIG es</w:t>
      </w:r>
      <w:r w:rsidR="00E636BA">
        <w:rPr>
          <w:rFonts w:ascii="Times New Roman" w:hAnsi="Times New Roman" w:cs="Times New Roman"/>
          <w:b/>
          <w:sz w:val="24"/>
          <w:szCs w:val="24"/>
        </w:rPr>
        <w:t xml:space="preserve">pecially with Debopriya Das, </w:t>
      </w:r>
      <w:r w:rsidR="00C938C1">
        <w:rPr>
          <w:rFonts w:ascii="Times New Roman" w:hAnsi="Times New Roman" w:cs="Times New Roman"/>
          <w:b/>
          <w:sz w:val="24"/>
          <w:szCs w:val="24"/>
        </w:rPr>
        <w:t>alumnus (</w:t>
      </w:r>
      <w:r w:rsidR="00E636BA">
        <w:rPr>
          <w:rFonts w:ascii="Times New Roman" w:hAnsi="Times New Roman" w:cs="Times New Roman"/>
          <w:b/>
          <w:sz w:val="24"/>
          <w:szCs w:val="24"/>
        </w:rPr>
        <w:t>2008-11)</w:t>
      </w:r>
      <w:r w:rsidR="00B67582">
        <w:rPr>
          <w:rFonts w:ascii="Times New Roman" w:hAnsi="Times New Roman" w:cs="Times New Roman"/>
          <w:b/>
          <w:sz w:val="24"/>
          <w:szCs w:val="24"/>
        </w:rPr>
        <w:t>, Department</w:t>
      </w:r>
      <w:r w:rsidR="00E636BA">
        <w:rPr>
          <w:rFonts w:ascii="Times New Roman" w:hAnsi="Times New Roman" w:cs="Times New Roman"/>
          <w:b/>
          <w:sz w:val="24"/>
          <w:szCs w:val="24"/>
        </w:rPr>
        <w:t xml:space="preserve"> of English. D</w:t>
      </w:r>
      <w:r w:rsidR="00AF0F26">
        <w:rPr>
          <w:rFonts w:ascii="Times New Roman" w:hAnsi="Times New Roman" w:cs="Times New Roman"/>
          <w:b/>
          <w:sz w:val="24"/>
          <w:szCs w:val="24"/>
        </w:rPr>
        <w:t>r</w:t>
      </w:r>
      <w:r w:rsidR="00E636BA">
        <w:rPr>
          <w:rFonts w:ascii="Times New Roman" w:hAnsi="Times New Roman" w:cs="Times New Roman"/>
          <w:b/>
          <w:sz w:val="24"/>
          <w:szCs w:val="24"/>
        </w:rPr>
        <w:t>.</w:t>
      </w:r>
      <w:r w:rsidR="00AF0F26">
        <w:rPr>
          <w:rFonts w:ascii="Times New Roman" w:hAnsi="Times New Roman" w:cs="Times New Roman"/>
          <w:b/>
          <w:sz w:val="24"/>
          <w:szCs w:val="24"/>
        </w:rPr>
        <w:t>Chandrima Karmakar</w:t>
      </w:r>
      <w:r w:rsidR="00E636BA">
        <w:rPr>
          <w:rFonts w:ascii="Times New Roman" w:hAnsi="Times New Roman" w:cs="Times New Roman"/>
          <w:b/>
          <w:sz w:val="24"/>
          <w:szCs w:val="24"/>
        </w:rPr>
        <w:t xml:space="preserve"> (Department of English)</w:t>
      </w:r>
      <w:r w:rsidR="00AF0F26">
        <w:rPr>
          <w:rFonts w:ascii="Times New Roman" w:hAnsi="Times New Roman" w:cs="Times New Roman"/>
          <w:b/>
          <w:sz w:val="24"/>
          <w:szCs w:val="24"/>
        </w:rPr>
        <w:t xml:space="preserve"> introduced the topic</w:t>
      </w:r>
      <w:r w:rsidR="00E636BA">
        <w:rPr>
          <w:rFonts w:ascii="Times New Roman" w:hAnsi="Times New Roman" w:cs="Times New Roman"/>
          <w:b/>
          <w:sz w:val="24"/>
          <w:szCs w:val="24"/>
        </w:rPr>
        <w:t xml:space="preserve"> with a brief lecture on the issue. </w:t>
      </w:r>
      <w:r w:rsidR="00AF0F26">
        <w:rPr>
          <w:rFonts w:ascii="Times New Roman" w:hAnsi="Times New Roman" w:cs="Times New Roman"/>
          <w:b/>
          <w:sz w:val="24"/>
          <w:szCs w:val="24"/>
        </w:rPr>
        <w:t>The speakers were:</w:t>
      </w:r>
    </w:p>
    <w:p w:rsidR="00E636BA" w:rsidRDefault="00E636BA" w:rsidP="00E636B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Sri Ipshito Chakraborty (CMIG): Technology in inter-generational Bonding.</w:t>
      </w:r>
    </w:p>
    <w:p w:rsidR="00E636BA" w:rsidRDefault="00E636BA" w:rsidP="00E636B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Ms. Debapriya Das (CMIG): Functions of Productive Ageing</w:t>
      </w:r>
      <w:r w:rsidR="00B67582">
        <w:rPr>
          <w:rFonts w:ascii="Times New Roman" w:hAnsi="Times New Roman" w:cs="Times New Roman"/>
          <w:b/>
          <w:sz w:val="24"/>
          <w:szCs w:val="24"/>
        </w:rPr>
        <w:t>.</w:t>
      </w:r>
    </w:p>
    <w:p w:rsidR="00E636BA" w:rsidRDefault="00E636BA" w:rsidP="00E636B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Priyanka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Roy:</w:t>
      </w:r>
      <w:r w:rsidR="00B675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Contribution of Grandparents Towards </w:t>
      </w:r>
      <w:r w:rsidR="00C938C1">
        <w:rPr>
          <w:rFonts w:ascii="Times New Roman" w:hAnsi="Times New Roman" w:cs="Times New Roman"/>
          <w:b/>
          <w:sz w:val="24"/>
          <w:szCs w:val="24"/>
        </w:rPr>
        <w:t xml:space="preserve">Childcare: </w:t>
      </w:r>
      <w:r>
        <w:rPr>
          <w:rFonts w:ascii="Times New Roman" w:hAnsi="Times New Roman" w:cs="Times New Roman"/>
          <w:b/>
          <w:sz w:val="24"/>
          <w:szCs w:val="24"/>
        </w:rPr>
        <w:t xml:space="preserve">An Indian    </w:t>
      </w:r>
      <w:r w:rsidR="00B6758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Perspective</w:t>
      </w:r>
      <w:r w:rsidR="00C938C1">
        <w:rPr>
          <w:rFonts w:ascii="Times New Roman" w:hAnsi="Times New Roman" w:cs="Times New Roman"/>
          <w:b/>
          <w:sz w:val="24"/>
          <w:szCs w:val="24"/>
        </w:rPr>
        <w:t>.</w:t>
      </w:r>
    </w:p>
    <w:p w:rsidR="00C938C1" w:rsidRDefault="00C938C1" w:rsidP="00E636B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Sipra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Bagchi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 Interactive Session on- Raising Self-confidence and Self-esteem of the Aged Persons through Group-Activities at the Family Level</w:t>
      </w:r>
      <w:r w:rsidR="00B67582">
        <w:rPr>
          <w:rFonts w:ascii="Times New Roman" w:hAnsi="Times New Roman" w:cs="Times New Roman"/>
          <w:b/>
          <w:sz w:val="24"/>
          <w:szCs w:val="24"/>
        </w:rPr>
        <w:t>.</w:t>
      </w:r>
    </w:p>
    <w:p w:rsidR="00C938C1" w:rsidRDefault="00C938C1" w:rsidP="00E636B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 (Department of English) presented poem recitals in between sessions. Prof. Abu Farah Haque coordinated the sessions and extended the vote of thanks.</w:t>
      </w:r>
    </w:p>
    <w:p w:rsidR="00C938C1" w:rsidRDefault="00C938C1" w:rsidP="00E636B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F26" w:rsidRPr="009A29D6" w:rsidRDefault="00AF0F26" w:rsidP="009A29D6">
      <w:pPr>
        <w:rPr>
          <w:rFonts w:ascii="Times New Roman" w:hAnsi="Times New Roman" w:cs="Times New Roman"/>
          <w:b/>
          <w:sz w:val="24"/>
          <w:szCs w:val="24"/>
        </w:rPr>
      </w:pPr>
    </w:p>
    <w:sectPr w:rsidR="00AF0F26" w:rsidRPr="009A29D6" w:rsidSect="00662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9D6"/>
    <w:rsid w:val="00593F23"/>
    <w:rsid w:val="005C46CC"/>
    <w:rsid w:val="00662C85"/>
    <w:rsid w:val="00674453"/>
    <w:rsid w:val="0073623A"/>
    <w:rsid w:val="009A29D6"/>
    <w:rsid w:val="00AF0F26"/>
    <w:rsid w:val="00B67582"/>
    <w:rsid w:val="00C1458A"/>
    <w:rsid w:val="00C938C1"/>
    <w:rsid w:val="00E6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2019-05-09T13:14:00Z</dcterms:created>
  <dcterms:modified xsi:type="dcterms:W3CDTF">2019-05-09T13:14:00Z</dcterms:modified>
</cp:coreProperties>
</file>